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72848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bookmarkStart w:id="0" w:name="_GoBack"/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bookmarkEnd w:id="0"/>
    <w:p w:rsidR="00221447" w:rsidRPr="00E31623" w:rsidRDefault="00350569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января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0569" w:rsidRPr="00872848" w:rsidRDefault="00350569" w:rsidP="00350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848">
        <w:rPr>
          <w:rFonts w:ascii="Times New Roman" w:hAnsi="Times New Roman" w:cs="Times New Roman"/>
          <w:b/>
          <w:sz w:val="28"/>
          <w:szCs w:val="28"/>
        </w:rPr>
        <w:t>Об изменении состава членов Наблюдательного Совета</w:t>
      </w:r>
    </w:p>
    <w:p w:rsidR="00350569" w:rsidRPr="00872848" w:rsidRDefault="00350569" w:rsidP="00350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848">
        <w:rPr>
          <w:rFonts w:ascii="Times New Roman" w:hAnsi="Times New Roman" w:cs="Times New Roman"/>
          <w:b/>
          <w:sz w:val="28"/>
          <w:szCs w:val="28"/>
        </w:rPr>
        <w:t>муниципального автономного учреждения</w:t>
      </w:r>
    </w:p>
    <w:p w:rsidR="00350569" w:rsidRPr="00872848" w:rsidRDefault="00350569" w:rsidP="003505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848">
        <w:rPr>
          <w:rFonts w:ascii="Times New Roman" w:hAnsi="Times New Roman" w:cs="Times New Roman"/>
          <w:b/>
          <w:sz w:val="28"/>
          <w:szCs w:val="28"/>
        </w:rPr>
        <w:t xml:space="preserve">«Редакция газеты «Долина </w:t>
      </w:r>
      <w:proofErr w:type="spellStart"/>
      <w:r w:rsidRPr="00872848">
        <w:rPr>
          <w:rFonts w:ascii="Times New Roman" w:hAnsi="Times New Roman" w:cs="Times New Roman"/>
          <w:b/>
          <w:sz w:val="28"/>
          <w:szCs w:val="28"/>
        </w:rPr>
        <w:t>Кижинги</w:t>
      </w:r>
      <w:proofErr w:type="spellEnd"/>
      <w:r w:rsidRPr="00872848">
        <w:rPr>
          <w:rFonts w:ascii="Times New Roman" w:hAnsi="Times New Roman" w:cs="Times New Roman"/>
          <w:b/>
          <w:sz w:val="28"/>
          <w:szCs w:val="28"/>
        </w:rPr>
        <w:t>»</w:t>
      </w: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50569">
        <w:rPr>
          <w:rFonts w:ascii="Times New Roman" w:hAnsi="Times New Roman" w:cs="Times New Roman"/>
          <w:sz w:val="28"/>
          <w:szCs w:val="28"/>
        </w:rPr>
        <w:t xml:space="preserve">В соответствии со ст.10 Федерального Закона №174 «Об автономных учреждениях», в связи с изменением состава Наблюдательного Совета МАУ «Редакция газеты «Долина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Кижинги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»: </w:t>
      </w:r>
    </w:p>
    <w:p w:rsidR="00350569" w:rsidRPr="00350569" w:rsidRDefault="00C1581D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0569" w:rsidRPr="00350569">
        <w:rPr>
          <w:rFonts w:ascii="Times New Roman" w:hAnsi="Times New Roman" w:cs="Times New Roman"/>
          <w:sz w:val="28"/>
          <w:szCs w:val="28"/>
        </w:rPr>
        <w:t>1.</w:t>
      </w:r>
      <w:r w:rsidR="00350569" w:rsidRPr="0035056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0569" w:rsidRPr="00350569">
        <w:rPr>
          <w:rFonts w:ascii="Times New Roman" w:hAnsi="Times New Roman" w:cs="Times New Roman"/>
          <w:sz w:val="28"/>
          <w:szCs w:val="28"/>
        </w:rPr>
        <w:t xml:space="preserve">Утвердить в составе членов Наблюдательного совета МАУ «Редакция газеты «Долина </w:t>
      </w:r>
      <w:proofErr w:type="spellStart"/>
      <w:r w:rsidR="00350569" w:rsidRPr="00350569">
        <w:rPr>
          <w:rFonts w:ascii="Times New Roman" w:hAnsi="Times New Roman" w:cs="Times New Roman"/>
          <w:sz w:val="28"/>
          <w:szCs w:val="28"/>
        </w:rPr>
        <w:t>Кижинги</w:t>
      </w:r>
      <w:proofErr w:type="spellEnd"/>
      <w:r w:rsidR="00350569" w:rsidRPr="00350569">
        <w:rPr>
          <w:rFonts w:ascii="Times New Roman" w:hAnsi="Times New Roman" w:cs="Times New Roman"/>
          <w:sz w:val="28"/>
          <w:szCs w:val="28"/>
        </w:rPr>
        <w:t>», состоящий из 5 человек, сроком на 5 лет:</w:t>
      </w: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05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Гарифуллина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Татьяна Александровна, заместитель руководителя администрации МО «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район» - управляющий делами;</w:t>
      </w: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05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Башенхаева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Сэсэгма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Нимацыреновна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>, начальник отдела образования МКУ «Комитет по социальной политике» администрации МО «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район»; </w:t>
      </w: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05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Жалсано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Жаргал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Жамьянович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 начальник</w:t>
      </w:r>
      <w:proofErr w:type="gramEnd"/>
      <w:r w:rsidRPr="00350569">
        <w:rPr>
          <w:rFonts w:ascii="Times New Roman" w:hAnsi="Times New Roman" w:cs="Times New Roman"/>
          <w:sz w:val="28"/>
          <w:szCs w:val="28"/>
        </w:rPr>
        <w:t xml:space="preserve"> отдела земельных и имущественных отношений МКУ «Комитет по инфраструктуре» администрации МО «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район»;   </w:t>
      </w: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05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Мункоев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Аюр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Валерьевич, глава МО СП «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Кижингинский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сомон»;</w:t>
      </w:r>
    </w:p>
    <w:p w:rsidR="00350569" w:rsidRPr="00350569" w:rsidRDefault="00350569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056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Рыгенова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Дарису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 xml:space="preserve"> Владимировна, главный </w:t>
      </w:r>
      <w:proofErr w:type="gramStart"/>
      <w:r w:rsidRPr="00350569">
        <w:rPr>
          <w:rFonts w:ascii="Times New Roman" w:hAnsi="Times New Roman" w:cs="Times New Roman"/>
          <w:sz w:val="28"/>
          <w:szCs w:val="28"/>
        </w:rPr>
        <w:t>бухгалтер  МАУ</w:t>
      </w:r>
      <w:proofErr w:type="gramEnd"/>
      <w:r w:rsidRPr="00350569">
        <w:rPr>
          <w:rFonts w:ascii="Times New Roman" w:hAnsi="Times New Roman" w:cs="Times New Roman"/>
          <w:sz w:val="28"/>
          <w:szCs w:val="28"/>
        </w:rPr>
        <w:t xml:space="preserve"> «Редакция газеты «Долина </w:t>
      </w:r>
      <w:proofErr w:type="spellStart"/>
      <w:r w:rsidRPr="00350569">
        <w:rPr>
          <w:rFonts w:ascii="Times New Roman" w:hAnsi="Times New Roman" w:cs="Times New Roman"/>
          <w:sz w:val="28"/>
          <w:szCs w:val="28"/>
        </w:rPr>
        <w:t>Кижинги</w:t>
      </w:r>
      <w:proofErr w:type="spellEnd"/>
      <w:r w:rsidRPr="00350569">
        <w:rPr>
          <w:rFonts w:ascii="Times New Roman" w:hAnsi="Times New Roman" w:cs="Times New Roman"/>
          <w:sz w:val="28"/>
          <w:szCs w:val="28"/>
        </w:rPr>
        <w:t>»;</w:t>
      </w:r>
    </w:p>
    <w:p w:rsidR="00EB2F30" w:rsidRDefault="00C1581D" w:rsidP="0035056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50569" w:rsidRPr="00350569">
        <w:rPr>
          <w:rFonts w:ascii="Times New Roman" w:hAnsi="Times New Roman" w:cs="Times New Roman"/>
          <w:sz w:val="28"/>
          <w:szCs w:val="28"/>
        </w:rPr>
        <w:t>2.</w:t>
      </w:r>
      <w:r w:rsidR="00350569" w:rsidRPr="00350569">
        <w:rPr>
          <w:rFonts w:ascii="Times New Roman" w:hAnsi="Times New Roman" w:cs="Times New Roman"/>
          <w:sz w:val="28"/>
          <w:szCs w:val="28"/>
        </w:rPr>
        <w:tab/>
        <w:t>Настоящее распоряжение вступает в силу со дня его подписания.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Pr="00350569" w:rsidRDefault="00EB2F30" w:rsidP="003505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505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sectPr w:rsidR="00221447" w:rsidRPr="00350569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21447"/>
    <w:rsid w:val="00260A7B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569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848"/>
    <w:rsid w:val="00873485"/>
    <w:rsid w:val="008B537F"/>
    <w:rsid w:val="008B6A56"/>
    <w:rsid w:val="008B793B"/>
    <w:rsid w:val="008F2C3A"/>
    <w:rsid w:val="009045A5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330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1581D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B289E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98796D6-2F13-4AFF-B379-955EB0405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4</cp:revision>
  <cp:lastPrinted>2026-01-15T08:48:00Z</cp:lastPrinted>
  <dcterms:created xsi:type="dcterms:W3CDTF">2026-01-15T08:48:00Z</dcterms:created>
  <dcterms:modified xsi:type="dcterms:W3CDTF">2026-01-19T06:48:00Z</dcterms:modified>
</cp:coreProperties>
</file>